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F4" w:rsidRDefault="00DC0AF4" w:rsidP="00BD7516">
      <w:pPr>
        <w:tabs>
          <w:tab w:val="left" w:pos="4962"/>
        </w:tabs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 w:rsidRPr="00DC0AF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E6C69" w:rsidRDefault="00DC0AF4" w:rsidP="00BD7516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DC0AF4" w:rsidRDefault="00DC0AF4" w:rsidP="00BD7516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D7516" w:rsidRDefault="00DC0AF4" w:rsidP="00BD7516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EE6C69" w:rsidRDefault="000A5634" w:rsidP="00DC0A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  22.11.2024   №   588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93D80" w:rsidRDefault="00093D80" w:rsidP="00EE6C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6C69" w:rsidRDefault="00EE6C69" w:rsidP="00EE6C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E6C69">
        <w:rPr>
          <w:rFonts w:ascii="Times New Roman" w:hAnsi="Times New Roman" w:cs="Times New Roman"/>
          <w:sz w:val="28"/>
          <w:szCs w:val="28"/>
        </w:rPr>
        <w:t>НОРМАТИВЫ ПРИОБРЕТЕНИЯ МЕБЕЛИ И ОТДЕЛЬНЫХ МАТЕРИАЛЬНО-ТЕХНИЧЕСКИХ СРЕДСТВ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0"/>
        <w:gridCol w:w="992"/>
        <w:gridCol w:w="992"/>
        <w:gridCol w:w="1560"/>
        <w:gridCol w:w="1417"/>
        <w:gridCol w:w="1701"/>
      </w:tblGrid>
      <w:tr w:rsidR="00093D80" w:rsidRPr="00EE6C69" w:rsidTr="00093D80">
        <w:trPr>
          <w:cantSplit/>
          <w:trHeight w:val="113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Срок эксплуатации,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Норматив цены (не более),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 w:rsidP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E6C69" w:rsidRPr="00EE6C69" w:rsidTr="00EE6C69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 w:rsidP="00EE6C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Кабинет руководителя, заместителя руководителя муниципального органа, муниципального казенного учреждения, руководителя структурного подразделения муниципального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кабинет зала заседаний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93765,0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45107,0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для заседаний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131514,0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журнальный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46859,0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комбинированный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84162,0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книжный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71141,0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42910,0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Кресло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66259,0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Кресло к столу приставному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23820,0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10473,0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Набор мягкой мебели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119616,0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Вешалка напольная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7316,0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6543,0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Кондиционер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90830,0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Графин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1801,0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Стаканы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Портьеры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Ширина окна x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Тюль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Ширина окна x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Мультифактурные</w:t>
            </w:r>
            <w:proofErr w:type="spellEnd"/>
            <w:r w:rsidRPr="00EE6C69">
              <w:rPr>
                <w:rFonts w:ascii="Times New Roman" w:hAnsi="Times New Roman" w:cs="Times New Roman"/>
                <w:sz w:val="28"/>
                <w:szCs w:val="28"/>
              </w:rPr>
              <w:t xml:space="preserve"> жалюзи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12,25 (3,5 м x 3,5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50983,0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Лампа настольная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5353,0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Настольный набор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9736,0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Ковровая дорожка (ковер)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Часы настенные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C69" w:rsidRPr="00EE6C69" w:rsidTr="00EE6C69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. Приемная руководителя, заместителя руководителя муниципального органа, муниципального казенного учреждения, руководителя структурного подразделения муниципального органа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 xml:space="preserve">Стол </w:t>
            </w:r>
            <w:proofErr w:type="spellStart"/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двухтумбовый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19220,0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 числу работников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книжный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22720,0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22119,0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Кресло рабочее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13117,0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 числу рабочих мест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3553,0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 числу работников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Тканевые жалюзи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 xml:space="preserve">6,9 (2,3 м x 3,0 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6997,0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 числу работников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Набор мягкой мебели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56533,0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Вешалка напольная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6375,0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6543,0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Кондиционер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53130,0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Графин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1801,0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Стаканы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Портьеры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Ширина окна x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Тюль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Ширина окна x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Лампа настольная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5353,0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 числу работников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Настольный набор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9736,0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Ковровая дорожка (ковер)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Часы настенные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журнальный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7914,0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C69" w:rsidRPr="00EE6C69" w:rsidTr="00EE6C69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. Кабинеты муниципальных служащих, работников основного персонала муниципальных казенных учреждений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 xml:space="preserve">Стол </w:t>
            </w:r>
            <w:proofErr w:type="spellStart"/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двухтумбовый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19220,0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По числу работников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книжный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22720,0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22119,0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Кресло рабочее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13117,0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3553,0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1 работника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Тканевые жалюзи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6,9 (2,3 м x 3,0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окно</w:t>
            </w:r>
          </w:p>
        </w:tc>
      </w:tr>
      <w:tr w:rsidR="00093D80" w:rsidRPr="00EE6C69" w:rsidTr="00093D8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6997,0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C69" w:rsidRPr="00EE6C69" w:rsidRDefault="00EE6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C69">
              <w:rPr>
                <w:rFonts w:ascii="Times New Roman" w:hAnsi="Times New Roman" w:cs="Times New Roman"/>
                <w:sz w:val="28"/>
                <w:szCs w:val="28"/>
              </w:rPr>
              <w:t>На 1 работника</w:t>
            </w:r>
          </w:p>
        </w:tc>
      </w:tr>
    </w:tbl>
    <w:p w:rsidR="00EE6C69" w:rsidRPr="00EE6C69" w:rsidRDefault="00EE6C69" w:rsidP="00EE6C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6C69" w:rsidRPr="00EE6C69" w:rsidRDefault="00EE6C69" w:rsidP="00EE6C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6C69">
        <w:rPr>
          <w:rFonts w:ascii="Times New Roman" w:hAnsi="Times New Roman" w:cs="Times New Roman"/>
          <w:sz w:val="28"/>
          <w:szCs w:val="28"/>
        </w:rPr>
        <w:t>Примечание: предметы мебели и отдельные материально-технические средства, не вошедшие в приложение, приобретаются по фактической потребности.</w:t>
      </w:r>
    </w:p>
    <w:p w:rsidR="00EE6C69" w:rsidRPr="00EE6C69" w:rsidRDefault="00EE6C69" w:rsidP="00EE6C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E6C69" w:rsidRPr="00EE6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BAE"/>
    <w:multiLevelType w:val="hybridMultilevel"/>
    <w:tmpl w:val="0D221B0A"/>
    <w:lvl w:ilvl="0" w:tplc="E86640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034"/>
    <w:rsid w:val="00093D80"/>
    <w:rsid w:val="000A5634"/>
    <w:rsid w:val="000D75F5"/>
    <w:rsid w:val="002E6AAA"/>
    <w:rsid w:val="003D2034"/>
    <w:rsid w:val="005F4F8E"/>
    <w:rsid w:val="00BD7516"/>
    <w:rsid w:val="00DC0AF4"/>
    <w:rsid w:val="00EE0DB6"/>
    <w:rsid w:val="00EE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C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6A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C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6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Фисенко Наталья Анатольевна</dc:creator>
  <cp:keywords/>
  <dc:description/>
  <cp:lastModifiedBy>Рудяева Анна Владимировна</cp:lastModifiedBy>
  <cp:revision>6</cp:revision>
  <cp:lastPrinted>2024-11-22T03:46:00Z</cp:lastPrinted>
  <dcterms:created xsi:type="dcterms:W3CDTF">2024-11-20T02:40:00Z</dcterms:created>
  <dcterms:modified xsi:type="dcterms:W3CDTF">2024-11-22T03:46:00Z</dcterms:modified>
</cp:coreProperties>
</file>